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Roboto" w:cs="Roboto" w:eastAsia="Roboto" w:hAnsi="Roboto"/>
          <w:sz w:val="24"/>
          <w:szCs w:val="24"/>
        </w:rPr>
      </w:pPr>
      <w:r w:rsidDel="00000000" w:rsidR="00000000" w:rsidRPr="00000000">
        <w:rPr>
          <w:rFonts w:ascii="Roboto" w:cs="Roboto" w:eastAsia="Roboto" w:hAnsi="Roboto"/>
          <w:b w:val="1"/>
          <w:sz w:val="30"/>
          <w:szCs w:val="30"/>
          <w:rtl w:val="0"/>
        </w:rPr>
        <w:t xml:space="preserve">Inclusion numérique : la ville vous propose d’échanger sur tous vos freins à l’occasion d’un forum citoyen.</w:t>
      </w:r>
      <w:r w:rsidDel="00000000" w:rsidR="00000000" w:rsidRPr="00000000">
        <w:rPr>
          <w:rtl w:val="0"/>
        </w:rPr>
      </w:r>
    </w:p>
    <w:p w:rsidR="00000000" w:rsidDel="00000000" w:rsidP="00000000" w:rsidRDefault="00000000" w:rsidRPr="00000000" w14:paraId="00000002">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3">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4">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Vous vous sentez “nuls”, réfractaires sur l’informatique? Vous trouvez cela angoissant, dangereux, chronophage, froid, trop difficile à apprendre/comprendre, ou alors trop cher? Vous vous sentez parfois dépassé(e)s ou alors vous vous demandez à quoi cela peut bien vous servir au quotidien? Ou encore pourquoi l’apprentissage se </w:t>
      </w:r>
      <w:r w:rsidDel="00000000" w:rsidR="00000000" w:rsidRPr="00000000">
        <w:rPr>
          <w:rFonts w:ascii="Roboto" w:cs="Roboto" w:eastAsia="Roboto" w:hAnsi="Roboto"/>
          <w:sz w:val="24"/>
          <w:szCs w:val="24"/>
          <w:rtl w:val="0"/>
        </w:rPr>
        <w:t xml:space="preserve">passe t-il</w:t>
      </w:r>
      <w:r w:rsidDel="00000000" w:rsidR="00000000" w:rsidRPr="00000000">
        <w:rPr>
          <w:rFonts w:ascii="Roboto" w:cs="Roboto" w:eastAsia="Roboto" w:hAnsi="Roboto"/>
          <w:sz w:val="24"/>
          <w:szCs w:val="24"/>
          <w:rtl w:val="0"/>
        </w:rPr>
        <w:t xml:space="preserve"> mal dans le cadre familial?</w:t>
      </w:r>
    </w:p>
    <w:p w:rsidR="00000000" w:rsidDel="00000000" w:rsidP="00000000" w:rsidRDefault="00000000" w:rsidRPr="00000000" w14:paraId="00000005">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6">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Venez échanger sur tous vos freins aux usages numériques, sur vos expériences ratées ou réussies d’apprentissage, sur vos peurs ou vos difficultés du quotidien avec l’équipe de médiateurs numérique, organisme solidaire d’utilité sociale, mis gratuitement à disposition pour vous. </w:t>
      </w:r>
    </w:p>
    <w:p w:rsidR="00000000" w:rsidDel="00000000" w:rsidP="00000000" w:rsidRDefault="00000000" w:rsidRPr="00000000" w14:paraId="00000007">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Dans le cadre d’un temps d’échange interactif, vous pourrez exprimer tous vos freins, vos appréhensions, voire votre rejet du numérique et en discuter librement dans le cadre d’une assemblée citoyenne. </w:t>
      </w:r>
    </w:p>
    <w:p w:rsidR="00000000" w:rsidDel="00000000" w:rsidP="00000000" w:rsidRDefault="00000000" w:rsidRPr="00000000" w14:paraId="00000009">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A">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Ce forum sera animé par une équipe de professionnels de la médiation numérique de chez HYPRA, ce ne sont </w:t>
      </w:r>
      <w:r w:rsidDel="00000000" w:rsidR="00000000" w:rsidRPr="00000000">
        <w:rPr>
          <w:rFonts w:ascii="Roboto" w:cs="Roboto" w:eastAsia="Roboto" w:hAnsi="Roboto"/>
          <w:sz w:val="24"/>
          <w:szCs w:val="24"/>
          <w:rtl w:val="0"/>
        </w:rPr>
        <w:t xml:space="preserve">pas informaticiens,</w:t>
      </w:r>
      <w:r w:rsidDel="00000000" w:rsidR="00000000" w:rsidRPr="00000000">
        <w:rPr>
          <w:rFonts w:ascii="Roboto" w:cs="Roboto" w:eastAsia="Roboto" w:hAnsi="Roboto"/>
          <w:sz w:val="24"/>
          <w:szCs w:val="24"/>
          <w:rtl w:val="0"/>
        </w:rPr>
        <w:t xml:space="preserve"> mais bien des professionnels de l’humain, de la pédagogie, et aussi de la psychologie. </w:t>
      </w:r>
    </w:p>
    <w:p w:rsidR="00000000" w:rsidDel="00000000" w:rsidP="00000000" w:rsidRDefault="00000000" w:rsidRPr="00000000" w14:paraId="0000000B">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À l’occasion de ce temps d’échange, vous pourrez découvrir tous les programmes d’inclusion numérique adaptés au profil et au niveau de chacun: prêts d’ordinateurs et accompagnement individualisé pour les grands débutants, conférences de culture numérique pour les plus confirmés, ateliers présentiels près de chez vous etc…</w:t>
      </w:r>
    </w:p>
    <w:p w:rsidR="00000000" w:rsidDel="00000000" w:rsidP="00000000" w:rsidRDefault="00000000" w:rsidRPr="00000000" w14:paraId="0000000D">
      <w:pPr>
        <w:pageBreakBefore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E">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Toutes ces actions sont </w:t>
      </w:r>
      <w:r w:rsidDel="00000000" w:rsidR="00000000" w:rsidRPr="00000000">
        <w:rPr>
          <w:rFonts w:ascii="Roboto" w:cs="Roboto" w:eastAsia="Roboto" w:hAnsi="Roboto"/>
          <w:b w:val="1"/>
          <w:sz w:val="24"/>
          <w:szCs w:val="24"/>
          <w:rtl w:val="0"/>
        </w:rPr>
        <w:t xml:space="preserve">gratuites</w:t>
      </w:r>
      <w:r w:rsidDel="00000000" w:rsidR="00000000" w:rsidRPr="00000000">
        <w:rPr>
          <w:rFonts w:ascii="Roboto" w:cs="Roboto" w:eastAsia="Roboto" w:hAnsi="Roboto"/>
          <w:sz w:val="24"/>
          <w:szCs w:val="24"/>
          <w:rtl w:val="0"/>
        </w:rPr>
        <w:t xml:space="preserve"> grâce à la </w:t>
      </w:r>
      <w:r w:rsidDel="00000000" w:rsidR="00000000" w:rsidRPr="00000000">
        <w:rPr>
          <w:rFonts w:ascii="Roboto" w:cs="Roboto" w:eastAsia="Roboto" w:hAnsi="Roboto"/>
          <w:b w:val="1"/>
          <w:color w:val="ff0000"/>
          <w:sz w:val="24"/>
          <w:szCs w:val="24"/>
          <w:rtl w:val="0"/>
        </w:rPr>
        <w:t xml:space="preserve">Conférence des Financeurs du Département,</w:t>
      </w:r>
      <w:r w:rsidDel="00000000" w:rsidR="00000000" w:rsidRPr="00000000">
        <w:rPr>
          <w:rFonts w:ascii="Roboto" w:cs="Roboto" w:eastAsia="Roboto" w:hAnsi="Roboto"/>
          <w:sz w:val="24"/>
          <w:szCs w:val="24"/>
          <w:rtl w:val="0"/>
        </w:rPr>
        <w:t xml:space="preserve"> alors profitez-en! Ne restez pas seuls avec vos difficultés ou vos préjugés par rapport au numérique, venez échanger! </w:t>
      </w:r>
      <w:r w:rsidDel="00000000" w:rsidR="00000000" w:rsidRPr="00000000">
        <w:rPr>
          <w:rtl w:val="0"/>
        </w:rPr>
      </w:r>
    </w:p>
    <w:p w:rsidR="00000000" w:rsidDel="00000000" w:rsidP="00000000" w:rsidRDefault="00000000" w:rsidRPr="00000000" w14:paraId="0000000F">
      <w:pPr>
        <w:pageBreakBefore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0">
      <w:pPr>
        <w:ind w:left="0" w:right="-40.8661417322827" w:firstLine="0"/>
        <w:rPr>
          <w:color w:val="272a29"/>
          <w:sz w:val="24"/>
          <w:szCs w:val="24"/>
        </w:rPr>
      </w:pPr>
      <w:r w:rsidDel="00000000" w:rsidR="00000000" w:rsidRPr="00000000">
        <w:rPr>
          <w:sz w:val="24"/>
          <w:szCs w:val="24"/>
          <w:rtl w:val="0"/>
        </w:rPr>
        <w:t xml:space="preserve">Rendez-vous donc le</w:t>
      </w:r>
      <w:r w:rsidDel="00000000" w:rsidR="00000000" w:rsidRPr="00000000">
        <w:rPr>
          <w:b w:val="1"/>
          <w:color w:val="ff0000"/>
          <w:sz w:val="24"/>
          <w:szCs w:val="24"/>
          <w:rtl w:val="0"/>
        </w:rPr>
        <w:t xml:space="preserve"> date</w:t>
      </w:r>
      <w:r w:rsidDel="00000000" w:rsidR="00000000" w:rsidRPr="00000000">
        <w:rPr>
          <w:sz w:val="24"/>
          <w:szCs w:val="24"/>
          <w:rtl w:val="0"/>
        </w:rPr>
        <w:t xml:space="preserve"> à</w:t>
      </w:r>
      <w:r w:rsidDel="00000000" w:rsidR="00000000" w:rsidRPr="00000000">
        <w:rPr>
          <w:b w:val="1"/>
          <w:color w:val="ff0000"/>
          <w:sz w:val="24"/>
          <w:szCs w:val="24"/>
          <w:rtl w:val="0"/>
        </w:rPr>
        <w:t xml:space="preserve"> heure</w:t>
      </w:r>
      <w:r w:rsidDel="00000000" w:rsidR="00000000" w:rsidRPr="00000000">
        <w:rPr>
          <w:b w:val="1"/>
          <w:color w:val="272a29"/>
          <w:sz w:val="24"/>
          <w:szCs w:val="24"/>
          <w:rtl w:val="0"/>
        </w:rPr>
        <w:t xml:space="preserve">.</w:t>
      </w:r>
      <w:r w:rsidDel="00000000" w:rsidR="00000000" w:rsidRPr="00000000">
        <w:rPr>
          <w:rtl w:val="0"/>
        </w:rPr>
      </w:r>
    </w:p>
    <w:p w:rsidR="00000000" w:rsidDel="00000000" w:rsidP="00000000" w:rsidRDefault="00000000" w:rsidRPr="00000000" w14:paraId="00000011">
      <w:pPr>
        <w:ind w:left="0" w:right="-40.8661417322827" w:firstLine="0"/>
        <w:rPr>
          <w:sz w:val="24"/>
          <w:szCs w:val="24"/>
        </w:rPr>
      </w:pPr>
      <w:r w:rsidDel="00000000" w:rsidR="00000000" w:rsidRPr="00000000">
        <w:rPr>
          <w:rtl w:val="0"/>
        </w:rPr>
      </w:r>
    </w:p>
    <w:p w:rsidR="00000000" w:rsidDel="00000000" w:rsidP="00000000" w:rsidRDefault="00000000" w:rsidRPr="00000000" w14:paraId="00000012">
      <w:pPr>
        <w:ind w:left="0" w:right="-40.8661417322827" w:firstLine="0"/>
        <w:jc w:val="both"/>
        <w:rPr>
          <w:sz w:val="24"/>
          <w:szCs w:val="24"/>
        </w:rPr>
      </w:pPr>
      <w:r w:rsidDel="00000000" w:rsidR="00000000" w:rsidRPr="00000000">
        <w:rPr>
          <w:sz w:val="24"/>
          <w:szCs w:val="24"/>
          <w:rtl w:val="0"/>
        </w:rPr>
        <w:t xml:space="preserve">Pour plus d’informations, contactez le </w:t>
      </w:r>
      <w:r w:rsidDel="00000000" w:rsidR="00000000" w:rsidRPr="00000000">
        <w:rPr>
          <w:b w:val="1"/>
          <w:color w:val="ff0000"/>
          <w:sz w:val="24"/>
          <w:szCs w:val="24"/>
          <w:rtl w:val="0"/>
        </w:rPr>
        <w:t xml:space="preserve">numéro de téléphone de la structure</w:t>
      </w:r>
      <w:r w:rsidDel="00000000" w:rsidR="00000000" w:rsidRPr="00000000">
        <w:rPr>
          <w:b w:val="1"/>
          <w:sz w:val="24"/>
          <w:szCs w:val="24"/>
          <w:rtl w:val="0"/>
        </w:rPr>
        <w:t xml:space="preserve"> </w:t>
      </w:r>
      <w:r w:rsidDel="00000000" w:rsidR="00000000" w:rsidRPr="00000000">
        <w:rPr>
          <w:sz w:val="24"/>
          <w:szCs w:val="24"/>
          <w:rtl w:val="0"/>
        </w:rPr>
        <w:t xml:space="preserve">ou contactez HYPRA au 01.84.73.06.61</w:t>
      </w:r>
      <w:r w:rsidDel="00000000" w:rsidR="00000000" w:rsidRPr="00000000">
        <w:rPr>
          <w:rtl w:val="0"/>
        </w:rPr>
      </w:r>
    </w:p>
    <w:p w:rsidR="00000000" w:rsidDel="00000000" w:rsidP="00000000" w:rsidRDefault="00000000" w:rsidRPr="00000000" w14:paraId="00000013">
      <w:pPr>
        <w:pageBreakBefore w:val="0"/>
        <w:shd w:fill="ffffff" w:val="clear"/>
        <w:spacing w:before="300" w:lineRule="auto"/>
        <w:jc w:val="both"/>
        <w:rPr>
          <w:sz w:val="24"/>
          <w:szCs w:val="24"/>
        </w:rPr>
      </w:pPr>
      <w:r w:rsidDel="00000000" w:rsidR="00000000" w:rsidRPr="00000000">
        <w:rPr>
          <w:rtl w:val="0"/>
        </w:rPr>
      </w:r>
    </w:p>
    <w:p w:rsidR="00000000" w:rsidDel="00000000" w:rsidP="00000000" w:rsidRDefault="00000000" w:rsidRPr="00000000" w14:paraId="00000014">
      <w:pPr>
        <w:pageBreakBefore w:val="0"/>
        <w:rPr>
          <w:i w:val="1"/>
          <w:sz w:val="20"/>
          <w:szCs w:val="20"/>
        </w:rPr>
      </w:pPr>
      <w:r w:rsidDel="00000000" w:rsidR="00000000" w:rsidRPr="00000000">
        <w:rPr>
          <w:i w:val="1"/>
          <w:sz w:val="20"/>
          <w:szCs w:val="20"/>
          <w:rtl w:val="0"/>
        </w:rPr>
        <w:t xml:space="preserve">En partenariat avec </w:t>
        <w:tab/>
        <w:tab/>
        <w:tab/>
        <w:tab/>
        <w:tab/>
        <w:t xml:space="preserve">Action mise en place grâce au soutien de </w:t>
      </w:r>
    </w:p>
    <w:p w:rsidR="00000000" w:rsidDel="00000000" w:rsidP="00000000" w:rsidRDefault="00000000" w:rsidRPr="00000000" w14:paraId="00000015">
      <w:pPr>
        <w:pageBreakBefore w:val="0"/>
        <w:rPr>
          <w:b w:val="1"/>
          <w:sz w:val="26"/>
          <w:szCs w:val="26"/>
        </w:rPr>
      </w:pPr>
      <w:r w:rsidDel="00000000" w:rsidR="00000000" w:rsidRPr="00000000">
        <w:rPr>
          <w:rtl w:val="0"/>
        </w:rPr>
      </w:r>
    </w:p>
    <w:p w:rsidR="00000000" w:rsidDel="00000000" w:rsidP="00000000" w:rsidRDefault="00000000" w:rsidRPr="00000000" w14:paraId="00000016">
      <w:pPr>
        <w:ind w:left="4320" w:firstLine="0"/>
        <w:rPr>
          <w:b w:val="1"/>
          <w:color w:val="354b60"/>
          <w:sz w:val="24"/>
          <w:szCs w:val="24"/>
        </w:rPr>
      </w:pPr>
      <w:r w:rsidDel="00000000" w:rsidR="00000000" w:rsidRPr="00000000">
        <w:rPr>
          <w:color w:val="ff0000"/>
          <w:sz w:val="26"/>
          <w:szCs w:val="26"/>
          <w:rtl w:val="0"/>
        </w:rPr>
        <w:t xml:space="preserve"> [+ logo CFPPA et du département </w:t>
      </w:r>
      <w:r w:rsidDel="00000000" w:rsidR="00000000" w:rsidRPr="00000000">
        <w:rPr>
          <w:b w:val="1"/>
          <w:color w:val="ff0000"/>
          <w:sz w:val="26"/>
          <w:szCs w:val="26"/>
          <w:rtl w:val="0"/>
        </w:rPr>
        <w:t xml:space="preserve">OU</w:t>
      </w:r>
      <w:r w:rsidDel="00000000" w:rsidR="00000000" w:rsidRPr="00000000">
        <w:rPr>
          <w:color w:val="ff0000"/>
          <w:sz w:val="26"/>
          <w:szCs w:val="26"/>
          <w:rtl w:val="0"/>
        </w:rPr>
        <w:t xml:space="preserve"> de la CARSAT]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59560" cy="584890"/>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059560" cy="584890"/>
                    </a:xfrm>
                    <a:prstGeom prst="rect"/>
                    <a:ln/>
                  </pic:spPr>
                </pic:pic>
              </a:graphicData>
            </a:graphic>
          </wp:anchor>
        </w:drawing>
      </w:r>
    </w:p>
    <w:p w:rsidR="00000000" w:rsidDel="00000000" w:rsidP="00000000" w:rsidRDefault="00000000" w:rsidRPr="00000000" w14:paraId="00000017">
      <w:pPr>
        <w:pageBreakBefore w:val="0"/>
        <w:shd w:fill="ffffff" w:val="clear"/>
        <w:spacing w:after="240" w:before="240" w:lineRule="auto"/>
        <w:jc w:val="both"/>
        <w:rPr>
          <w:b w:val="1"/>
          <w:color w:val="354b60"/>
          <w:sz w:val="24"/>
          <w:szCs w:val="24"/>
        </w:rPr>
      </w:pPr>
      <w:r w:rsidDel="00000000" w:rsidR="00000000" w:rsidRPr="00000000">
        <w:rPr>
          <w:b w:val="1"/>
          <w:color w:val="354b60"/>
          <w:sz w:val="24"/>
          <w:szCs w:val="24"/>
          <w:rtl w:val="0"/>
        </w:rPr>
        <w:t xml:space="preserve">Exemples</w:t>
      </w:r>
    </w:p>
    <w:p w:rsidR="00000000" w:rsidDel="00000000" w:rsidP="00000000" w:rsidRDefault="00000000" w:rsidRPr="00000000" w14:paraId="00000018">
      <w:pPr>
        <w:pageBreakBefore w:val="0"/>
        <w:shd w:fill="ffffff" w:val="clear"/>
        <w:spacing w:after="240" w:before="240" w:lineRule="auto"/>
        <w:jc w:val="both"/>
        <w:rPr>
          <w:color w:val="354b60"/>
          <w:sz w:val="24"/>
          <w:szCs w:val="24"/>
        </w:rPr>
      </w:pPr>
      <w:hyperlink r:id="rId7">
        <w:r w:rsidDel="00000000" w:rsidR="00000000" w:rsidRPr="00000000">
          <w:rPr>
            <w:b w:val="1"/>
            <w:color w:val="1155cc"/>
            <w:sz w:val="24"/>
            <w:szCs w:val="24"/>
            <w:u w:val="single"/>
            <w:rtl w:val="0"/>
          </w:rPr>
          <w:t xml:space="preserve">La lettre du CCAS de Petite-Forêt du 3 février 2021</w:t>
        </w:r>
      </w:hyperlink>
      <w:r w:rsidDel="00000000" w:rsidR="00000000" w:rsidRPr="00000000">
        <w:rPr>
          <w:color w:val="354b60"/>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2018514</wp:posOffset>
            </wp:positionH>
            <wp:positionV relativeFrom="paragraph">
              <wp:posOffset>1009452</wp:posOffset>
            </wp:positionV>
            <wp:extent cx="4574985" cy="721932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74985" cy="721932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-799117</wp:posOffset>
            </wp:positionH>
            <wp:positionV relativeFrom="paragraph">
              <wp:posOffset>830046</wp:posOffset>
            </wp:positionV>
            <wp:extent cx="2876550" cy="687705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76550" cy="6877050"/>
                    </a:xfrm>
                    <a:prstGeom prst="rect"/>
                    <a:ln/>
                  </pic:spPr>
                </pic:pic>
              </a:graphicData>
            </a:graphic>
          </wp:anchor>
        </w:drawing>
      </w:r>
    </w:p>
    <w:p w:rsidR="00000000" w:rsidDel="00000000" w:rsidP="00000000" w:rsidRDefault="00000000" w:rsidRPr="00000000" w14:paraId="00000019">
      <w:pPr>
        <w:pageBreakBefore w:val="0"/>
        <w:shd w:fill="ffffff" w:val="clear"/>
        <w:spacing w:after="240" w:before="240" w:lineRule="auto"/>
        <w:jc w:val="both"/>
        <w:rPr>
          <w:b w:val="1"/>
          <w:color w:val="354b60"/>
          <w:sz w:val="24"/>
          <w:szCs w:val="24"/>
        </w:rPr>
      </w:pPr>
      <w:hyperlink r:id="rId10">
        <w:r w:rsidDel="00000000" w:rsidR="00000000" w:rsidRPr="00000000">
          <w:rPr>
            <w:b w:val="1"/>
            <w:color w:val="1155cc"/>
            <w:sz w:val="24"/>
            <w:szCs w:val="24"/>
            <w:u w:val="single"/>
            <w:rtl w:val="0"/>
          </w:rPr>
          <w:t xml:space="preserve">Article sur le site de la ville d’Ezanville</w:t>
        </w:r>
      </w:hyperlink>
      <w:r w:rsidDel="00000000" w:rsidR="00000000" w:rsidRPr="00000000">
        <w:rPr>
          <w:rtl w:val="0"/>
        </w:rPr>
      </w:r>
    </w:p>
    <w:p w:rsidR="00000000" w:rsidDel="00000000" w:rsidP="00000000" w:rsidRDefault="00000000" w:rsidRPr="00000000" w14:paraId="0000001A">
      <w:pPr>
        <w:pageBreakBefore w:val="0"/>
        <w:jc w:val="both"/>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ezanville.fr/la-ville-facilite-l%E2%80%99acc%C3%A8s-au-num%C3%A9rique-pour-les-s%C3%A9niors"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petite-foret.fr/fileadmin/Public/Vie_Municipale/services_municipaux/Centre_Communal_D_Action_Sociale/Lettres_du_CCAS/Lettre_du_CCAS_2021/La_Lettre_du_CCAS_n___3_Fe__vrier_2021.pd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